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4D" w:rsidRPr="005C6CA5" w:rsidRDefault="0061034D" w:rsidP="005C6CA5">
      <w:pPr>
        <w:rPr>
          <w:sz w:val="24"/>
          <w:szCs w:val="24"/>
        </w:rPr>
      </w:pPr>
    </w:p>
    <w:p w:rsidR="005C6CA5" w:rsidRPr="00400B7A" w:rsidRDefault="00400B7A" w:rsidP="00400B7A">
      <w:pPr>
        <w:jc w:val="center"/>
        <w:rPr>
          <w:rFonts w:eastAsia="Times New Roman"/>
          <w:b/>
          <w:sz w:val="28"/>
          <w:szCs w:val="28"/>
        </w:rPr>
      </w:pPr>
      <w:r w:rsidRPr="00400B7A">
        <w:rPr>
          <w:rFonts w:eastAsia="Times New Roman"/>
          <w:b/>
          <w:sz w:val="28"/>
          <w:szCs w:val="28"/>
        </w:rPr>
        <w:t>Автономная некоммерческая организация высшего образования</w:t>
      </w:r>
    </w:p>
    <w:p w:rsidR="00400B7A" w:rsidRPr="00400B7A" w:rsidRDefault="00400B7A" w:rsidP="00400B7A">
      <w:pPr>
        <w:jc w:val="center"/>
        <w:rPr>
          <w:rFonts w:eastAsia="Times New Roman"/>
          <w:b/>
          <w:sz w:val="28"/>
          <w:szCs w:val="28"/>
        </w:rPr>
      </w:pPr>
      <w:r w:rsidRPr="00400B7A">
        <w:rPr>
          <w:rFonts w:eastAsia="Times New Roman"/>
          <w:b/>
          <w:sz w:val="28"/>
          <w:szCs w:val="28"/>
        </w:rPr>
        <w:t>«Московский региональный социально-экономический институт»</w:t>
      </w:r>
    </w:p>
    <w:p w:rsidR="00400B7A" w:rsidRPr="00400B7A" w:rsidRDefault="00400B7A" w:rsidP="005C6CA5">
      <w:pPr>
        <w:ind w:left="4253"/>
        <w:jc w:val="center"/>
        <w:rPr>
          <w:rFonts w:eastAsia="Times New Roman"/>
          <w:b/>
          <w:sz w:val="28"/>
          <w:szCs w:val="28"/>
        </w:rPr>
      </w:pPr>
    </w:p>
    <w:p w:rsidR="000C6643" w:rsidRPr="00400B7A" w:rsidRDefault="005C6CA5" w:rsidP="000C6643">
      <w:pPr>
        <w:shd w:val="clear" w:color="auto" w:fill="FFFFFF"/>
        <w:jc w:val="center"/>
        <w:rPr>
          <w:rFonts w:eastAsia="Times New Roman"/>
          <w:b/>
          <w:bCs/>
          <w:spacing w:val="-3"/>
          <w:sz w:val="28"/>
          <w:szCs w:val="28"/>
        </w:rPr>
      </w:pPr>
      <w:r w:rsidRPr="00400B7A">
        <w:rPr>
          <w:rFonts w:eastAsia="Times New Roman"/>
          <w:b/>
          <w:bCs/>
          <w:spacing w:val="-3"/>
          <w:sz w:val="28"/>
          <w:szCs w:val="28"/>
        </w:rPr>
        <w:t>Информация</w:t>
      </w:r>
    </w:p>
    <w:p w:rsidR="005C6CA5" w:rsidRPr="00400B7A" w:rsidRDefault="005C6CA5" w:rsidP="000C6643">
      <w:pPr>
        <w:shd w:val="clear" w:color="auto" w:fill="FFFFFF"/>
        <w:jc w:val="center"/>
        <w:rPr>
          <w:sz w:val="28"/>
          <w:szCs w:val="28"/>
        </w:rPr>
      </w:pPr>
      <w:r w:rsidRPr="00400B7A">
        <w:rPr>
          <w:rFonts w:eastAsia="Times New Roman"/>
          <w:b/>
          <w:bCs/>
          <w:spacing w:val="-3"/>
          <w:sz w:val="28"/>
          <w:szCs w:val="28"/>
        </w:rPr>
        <w:t xml:space="preserve">о проведении вступительных испытаний очно и (или) с </w:t>
      </w:r>
      <w:r w:rsidRPr="00400B7A">
        <w:rPr>
          <w:rFonts w:eastAsia="Times New Roman"/>
          <w:b/>
          <w:bCs/>
          <w:spacing w:val="-1"/>
          <w:sz w:val="28"/>
          <w:szCs w:val="28"/>
        </w:rPr>
        <w:t>использованием дистанционных технологий</w:t>
      </w:r>
    </w:p>
    <w:p w:rsidR="005C6CA5" w:rsidRPr="00400B7A" w:rsidRDefault="005C6CA5" w:rsidP="005C6CA5">
      <w:pPr>
        <w:jc w:val="center"/>
        <w:rPr>
          <w:b/>
          <w:sz w:val="28"/>
          <w:szCs w:val="28"/>
        </w:rPr>
      </w:pPr>
    </w:p>
    <w:p w:rsidR="000C6643" w:rsidRPr="00400B7A" w:rsidRDefault="005C6CA5" w:rsidP="00400B7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400B7A">
        <w:rPr>
          <w:rFonts w:eastAsia="Times New Roman"/>
          <w:sz w:val="28"/>
          <w:szCs w:val="28"/>
        </w:rPr>
        <w:t xml:space="preserve">1. </w:t>
      </w:r>
      <w:r w:rsidR="000C6643" w:rsidRPr="00400B7A">
        <w:rPr>
          <w:rFonts w:eastAsia="Times New Roman"/>
          <w:bCs/>
          <w:spacing w:val="-3"/>
          <w:sz w:val="28"/>
          <w:szCs w:val="28"/>
        </w:rPr>
        <w:t xml:space="preserve">Информация о проведении вступительных испытаний очно и (или) с </w:t>
      </w:r>
      <w:r w:rsidR="000C6643" w:rsidRPr="00400B7A">
        <w:rPr>
          <w:rFonts w:eastAsia="Times New Roman"/>
          <w:bCs/>
          <w:spacing w:val="-1"/>
          <w:sz w:val="28"/>
          <w:szCs w:val="28"/>
        </w:rPr>
        <w:t>использованием дистанционных технологий</w:t>
      </w:r>
      <w:r w:rsidR="006A28C4" w:rsidRPr="00400B7A">
        <w:rPr>
          <w:rFonts w:eastAsia="Times New Roman"/>
          <w:bCs/>
          <w:spacing w:val="-1"/>
          <w:sz w:val="28"/>
          <w:szCs w:val="28"/>
        </w:rPr>
        <w:t xml:space="preserve"> </w:t>
      </w:r>
      <w:r w:rsidRPr="00400B7A">
        <w:rPr>
          <w:rFonts w:eastAsia="Times New Roman"/>
          <w:sz w:val="28"/>
          <w:szCs w:val="28"/>
        </w:rPr>
        <w:t xml:space="preserve">в </w:t>
      </w:r>
      <w:r w:rsidR="008A0F0F">
        <w:rPr>
          <w:sz w:val="28"/>
          <w:szCs w:val="28"/>
        </w:rPr>
        <w:t>2024/2025</w:t>
      </w:r>
      <w:r w:rsidRPr="00400B7A">
        <w:rPr>
          <w:sz w:val="28"/>
          <w:szCs w:val="28"/>
        </w:rPr>
        <w:t xml:space="preserve"> учебном году</w:t>
      </w:r>
      <w:r w:rsidR="006A28C4" w:rsidRPr="00400B7A">
        <w:rPr>
          <w:sz w:val="28"/>
          <w:szCs w:val="28"/>
        </w:rPr>
        <w:t xml:space="preserve"> </w:t>
      </w:r>
      <w:r w:rsidRPr="00400B7A">
        <w:rPr>
          <w:rFonts w:eastAsia="Times New Roman"/>
          <w:sz w:val="28"/>
          <w:szCs w:val="28"/>
        </w:rPr>
        <w:t>явля</w:t>
      </w:r>
      <w:r w:rsidR="000C6643" w:rsidRPr="00400B7A">
        <w:rPr>
          <w:rFonts w:eastAsia="Times New Roman"/>
          <w:sz w:val="28"/>
          <w:szCs w:val="28"/>
        </w:rPr>
        <w:t>е</w:t>
      </w:r>
      <w:r w:rsidRPr="00400B7A">
        <w:rPr>
          <w:rFonts w:eastAsia="Times New Roman"/>
          <w:sz w:val="28"/>
          <w:szCs w:val="28"/>
        </w:rPr>
        <w:t>тся Приложением к Правилам приема на обучение по образовательным программам высшего образования – программам бакалавриата, программам специалитета (</w:t>
      </w:r>
      <w:r w:rsidRPr="00400B7A">
        <w:rPr>
          <w:sz w:val="28"/>
          <w:szCs w:val="28"/>
        </w:rPr>
        <w:t>далее по тексту именуются «</w:t>
      </w:r>
      <w:r w:rsidRPr="00400B7A">
        <w:rPr>
          <w:rFonts w:eastAsia="Times New Roman"/>
          <w:sz w:val="28"/>
          <w:szCs w:val="28"/>
        </w:rPr>
        <w:t xml:space="preserve">Правила») </w:t>
      </w:r>
      <w:r w:rsidRPr="00400B7A">
        <w:rPr>
          <w:sz w:val="28"/>
          <w:szCs w:val="28"/>
        </w:rPr>
        <w:t>в АНО ВО «Московский региональный социально-экономический институт» (далее по тек</w:t>
      </w:r>
      <w:r w:rsidR="008A0F0F">
        <w:rPr>
          <w:sz w:val="28"/>
          <w:szCs w:val="28"/>
        </w:rPr>
        <w:t>сту именуется "Институт") в 2024/2025</w:t>
      </w:r>
      <w:r w:rsidRPr="00400B7A">
        <w:rPr>
          <w:sz w:val="28"/>
          <w:szCs w:val="28"/>
        </w:rPr>
        <w:t xml:space="preserve"> учебном году.</w:t>
      </w:r>
    </w:p>
    <w:p w:rsidR="000C6643" w:rsidRPr="00400B7A" w:rsidRDefault="000C6643" w:rsidP="00400B7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400B7A">
        <w:rPr>
          <w:sz w:val="28"/>
          <w:szCs w:val="28"/>
        </w:rPr>
        <w:t>2. Институт проводит вступительные испытания очно и (или) с использованием дистанционных технологий (при условии идентификации поступающих при сдаче ими вступительных испытаний).</w:t>
      </w:r>
    </w:p>
    <w:p w:rsidR="000C6643" w:rsidRPr="00400B7A" w:rsidRDefault="000C6643" w:rsidP="00400B7A">
      <w:pPr>
        <w:shd w:val="clear" w:color="auto" w:fill="FFFFFF"/>
        <w:spacing w:line="360" w:lineRule="auto"/>
        <w:ind w:firstLine="567"/>
        <w:jc w:val="both"/>
        <w:rPr>
          <w:rFonts w:eastAsia="Times New Roman"/>
          <w:spacing w:val="-1"/>
          <w:sz w:val="28"/>
          <w:szCs w:val="28"/>
        </w:rPr>
      </w:pPr>
      <w:r w:rsidRPr="00400B7A">
        <w:rPr>
          <w:sz w:val="28"/>
          <w:szCs w:val="28"/>
        </w:rPr>
        <w:t xml:space="preserve">3. </w:t>
      </w:r>
      <w:r w:rsidR="00F511E4" w:rsidRPr="00400B7A">
        <w:rPr>
          <w:rFonts w:eastAsia="Times New Roman"/>
          <w:sz w:val="28"/>
          <w:szCs w:val="28"/>
        </w:rPr>
        <w:t xml:space="preserve">Идентификация поступающих при сдаче ими вступительных </w:t>
      </w:r>
      <w:r w:rsidR="00F511E4" w:rsidRPr="00400B7A">
        <w:rPr>
          <w:rFonts w:eastAsia="Times New Roman"/>
          <w:spacing w:val="-1"/>
          <w:sz w:val="28"/>
          <w:szCs w:val="28"/>
        </w:rPr>
        <w:t xml:space="preserve">испытаний с использованием дистанционных образовательных технологий осуществляется уполномоченными лицами </w:t>
      </w:r>
      <w:r w:rsidRPr="00400B7A">
        <w:rPr>
          <w:rFonts w:eastAsia="Times New Roman"/>
          <w:spacing w:val="-1"/>
          <w:sz w:val="28"/>
          <w:szCs w:val="28"/>
        </w:rPr>
        <w:t>Института</w:t>
      </w:r>
      <w:r w:rsidR="00F511E4" w:rsidRPr="00400B7A">
        <w:rPr>
          <w:rFonts w:eastAsia="Times New Roman"/>
          <w:spacing w:val="-1"/>
          <w:sz w:val="28"/>
          <w:szCs w:val="28"/>
        </w:rPr>
        <w:t>, проводящими прием документов от поступающих или их доверенных лиц.</w:t>
      </w:r>
    </w:p>
    <w:p w:rsidR="000C6643" w:rsidRPr="00400B7A" w:rsidRDefault="000C6643" w:rsidP="00400B7A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400B7A">
        <w:rPr>
          <w:rFonts w:eastAsia="Times New Roman"/>
          <w:spacing w:val="-1"/>
          <w:sz w:val="28"/>
          <w:szCs w:val="28"/>
        </w:rPr>
        <w:t xml:space="preserve">4. </w:t>
      </w:r>
      <w:r w:rsidR="00F511E4" w:rsidRPr="00400B7A">
        <w:rPr>
          <w:rFonts w:eastAsia="Times New Roman"/>
          <w:sz w:val="28"/>
          <w:szCs w:val="28"/>
        </w:rPr>
        <w:t xml:space="preserve">Идентификация поступающих при сдаче ими вступительных испытаний с использованием дистанционных технологий при приеме на обучение производится путем автоматической видеозаписи прохождения процедуры вступительных испытаний и последующей проверкой представленных документов сотрудниками </w:t>
      </w:r>
      <w:r w:rsidRPr="00400B7A">
        <w:rPr>
          <w:rFonts w:eastAsia="Times New Roman"/>
          <w:sz w:val="28"/>
          <w:szCs w:val="28"/>
        </w:rPr>
        <w:t>П</w:t>
      </w:r>
      <w:r w:rsidR="00F511E4" w:rsidRPr="00400B7A">
        <w:rPr>
          <w:rFonts w:eastAsia="Times New Roman"/>
          <w:sz w:val="28"/>
          <w:szCs w:val="28"/>
        </w:rPr>
        <w:t>риемной комиссии.</w:t>
      </w:r>
    </w:p>
    <w:p w:rsidR="005C6CA5" w:rsidRPr="00400B7A" w:rsidRDefault="000C6643" w:rsidP="00400B7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400B7A">
        <w:rPr>
          <w:rFonts w:eastAsia="Times New Roman"/>
          <w:sz w:val="28"/>
          <w:szCs w:val="28"/>
        </w:rPr>
        <w:t>5</w:t>
      </w:r>
      <w:r w:rsidR="00F511E4" w:rsidRPr="00400B7A">
        <w:rPr>
          <w:sz w:val="28"/>
          <w:szCs w:val="28"/>
        </w:rPr>
        <w:t xml:space="preserve">. </w:t>
      </w:r>
      <w:r w:rsidR="00F511E4" w:rsidRPr="00400B7A">
        <w:rPr>
          <w:rFonts w:eastAsia="Times New Roman"/>
          <w:sz w:val="28"/>
          <w:szCs w:val="28"/>
        </w:rPr>
        <w:t xml:space="preserve">Вступительные испытания с использованием дистанционных технологий проводятся с применением </w:t>
      </w:r>
      <w:r w:rsidRPr="00400B7A">
        <w:rPr>
          <w:rFonts w:eastAsia="Times New Roman"/>
          <w:sz w:val="28"/>
          <w:szCs w:val="28"/>
        </w:rPr>
        <w:t>а</w:t>
      </w:r>
      <w:r w:rsidR="00F511E4" w:rsidRPr="00400B7A">
        <w:rPr>
          <w:rFonts w:eastAsia="Times New Roman"/>
          <w:sz w:val="28"/>
          <w:szCs w:val="28"/>
        </w:rPr>
        <w:t>втоматизированн</w:t>
      </w:r>
      <w:r w:rsidRPr="00400B7A">
        <w:rPr>
          <w:rFonts w:eastAsia="Times New Roman"/>
          <w:sz w:val="28"/>
          <w:szCs w:val="28"/>
        </w:rPr>
        <w:t xml:space="preserve">ых программных возможностей Института, </w:t>
      </w:r>
      <w:r w:rsidR="00F511E4" w:rsidRPr="00400B7A">
        <w:rPr>
          <w:rFonts w:eastAsia="Times New Roman"/>
          <w:sz w:val="28"/>
          <w:szCs w:val="28"/>
        </w:rPr>
        <w:t>ссылки (или инструкции) на которых расположен</w:t>
      </w:r>
      <w:r w:rsidRPr="00400B7A">
        <w:rPr>
          <w:rFonts w:eastAsia="Times New Roman"/>
          <w:sz w:val="28"/>
          <w:szCs w:val="28"/>
        </w:rPr>
        <w:t>ы</w:t>
      </w:r>
      <w:r w:rsidR="008A0F0F">
        <w:rPr>
          <w:rFonts w:eastAsia="Times New Roman"/>
          <w:sz w:val="28"/>
          <w:szCs w:val="28"/>
        </w:rPr>
        <w:t xml:space="preserve"> </w:t>
      </w:r>
      <w:bookmarkStart w:id="0" w:name="_GoBack"/>
      <w:bookmarkEnd w:id="0"/>
      <w:r w:rsidR="00F511E4" w:rsidRPr="00400B7A">
        <w:rPr>
          <w:rFonts w:eastAsia="Times New Roman"/>
          <w:sz w:val="28"/>
          <w:szCs w:val="28"/>
        </w:rPr>
        <w:t xml:space="preserve">на сайте Института. </w:t>
      </w:r>
    </w:p>
    <w:sectPr w:rsidR="005C6CA5" w:rsidRPr="00400B7A" w:rsidSect="0061034D">
      <w:type w:val="continuous"/>
      <w:pgSz w:w="11909" w:h="16834"/>
      <w:pgMar w:top="1440" w:right="717" w:bottom="720" w:left="184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66049"/>
    <w:multiLevelType w:val="singleLevel"/>
    <w:tmpl w:val="59A801B4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CA5"/>
    <w:rsid w:val="000C6643"/>
    <w:rsid w:val="00400B7A"/>
    <w:rsid w:val="005C6CA5"/>
    <w:rsid w:val="0061034D"/>
    <w:rsid w:val="006A28C4"/>
    <w:rsid w:val="008A0F0F"/>
    <w:rsid w:val="00F51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796458-D852-4090-83E0-D785EF0E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6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Olga</cp:lastModifiedBy>
  <cp:revision>7</cp:revision>
  <dcterms:created xsi:type="dcterms:W3CDTF">2044-03-01T07:47:00Z</dcterms:created>
  <dcterms:modified xsi:type="dcterms:W3CDTF">2023-10-31T12:07:00Z</dcterms:modified>
</cp:coreProperties>
</file>