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18C82" w14:textId="77777777" w:rsidR="00E87DFD" w:rsidRPr="0006397D" w:rsidRDefault="00E87DFD" w:rsidP="00E87D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507365573"/>
      <w:r w:rsidRPr="0006397D">
        <w:rPr>
          <w:rFonts w:ascii="Times New Roman" w:eastAsia="Times New Roman" w:hAnsi="Times New Roman" w:cs="Times New Roman"/>
          <w:sz w:val="28"/>
          <w:szCs w:val="28"/>
        </w:rPr>
        <w:t>Автономная некоммерческая организация высшего образования</w:t>
      </w:r>
    </w:p>
    <w:p w14:paraId="7EF82779" w14:textId="77777777" w:rsidR="00E87DFD" w:rsidRPr="0006397D" w:rsidRDefault="00E87DFD" w:rsidP="00E87D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397D">
        <w:rPr>
          <w:rFonts w:ascii="Times New Roman" w:eastAsia="Times New Roman" w:hAnsi="Times New Roman" w:cs="Times New Roman"/>
          <w:sz w:val="28"/>
          <w:szCs w:val="28"/>
        </w:rPr>
        <w:t>Московский региональный социально-экономический институт</w:t>
      </w:r>
    </w:p>
    <w:p w14:paraId="110F3B68" w14:textId="77777777" w:rsidR="00E87DFD" w:rsidRPr="0006397D" w:rsidRDefault="00E87DFD" w:rsidP="00E87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1066AE5F" w14:textId="77777777" w:rsidR="00E87DFD" w:rsidRPr="0006397D" w:rsidRDefault="00E87DFD" w:rsidP="00E87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4E3C1EB8" w14:textId="77777777" w:rsidR="00E87DFD" w:rsidRPr="0006397D" w:rsidRDefault="00E87DFD" w:rsidP="00E87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73735920" w14:textId="77777777" w:rsidR="00E87DFD" w:rsidRPr="0006397D" w:rsidRDefault="00E87DFD" w:rsidP="00E87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2B2F0A20" w14:textId="77777777" w:rsidR="00E87DFD" w:rsidRPr="0006397D" w:rsidRDefault="00E87DFD" w:rsidP="00E87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46A43DE0" w14:textId="77777777" w:rsidR="00E87DFD" w:rsidRPr="0006397D" w:rsidRDefault="00E87DFD" w:rsidP="00E87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97D">
        <w:rPr>
          <w:rFonts w:ascii="Times New Roman" w:eastAsia="Times New Roman" w:hAnsi="Times New Roman" w:cs="Times New Roman"/>
          <w:sz w:val="28"/>
          <w:szCs w:val="28"/>
        </w:rPr>
        <w:t>Председатель ПЦК</w:t>
      </w:r>
    </w:p>
    <w:p w14:paraId="25E68275" w14:textId="77777777" w:rsidR="00E87DFD" w:rsidRPr="0006397D" w:rsidRDefault="00E87DFD" w:rsidP="00E87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97D">
        <w:rPr>
          <w:rFonts w:ascii="Times New Roman" w:eastAsia="Times New Roman" w:hAnsi="Times New Roman" w:cs="Times New Roman"/>
          <w:sz w:val="28"/>
          <w:szCs w:val="28"/>
        </w:rPr>
        <w:t xml:space="preserve">кандидат экономических наук, </w:t>
      </w:r>
    </w:p>
    <w:p w14:paraId="1727924E" w14:textId="77777777" w:rsidR="00E87DFD" w:rsidRPr="0006397D" w:rsidRDefault="00E87DFD" w:rsidP="00E87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97D">
        <w:rPr>
          <w:rFonts w:ascii="Times New Roman" w:eastAsia="Times New Roman" w:hAnsi="Times New Roman" w:cs="Times New Roman"/>
          <w:sz w:val="28"/>
          <w:szCs w:val="28"/>
        </w:rPr>
        <w:t>доцент Абакарова П.М.</w:t>
      </w:r>
    </w:p>
    <w:p w14:paraId="64247EF8" w14:textId="77777777" w:rsidR="00E87DFD" w:rsidRPr="0006397D" w:rsidRDefault="00E87DFD" w:rsidP="00E87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27D89E" w14:textId="77777777" w:rsidR="00E87DFD" w:rsidRPr="0006397D" w:rsidRDefault="00E87DFD" w:rsidP="00E87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97D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14:paraId="7EAE0E25" w14:textId="77777777" w:rsidR="00E87DFD" w:rsidRDefault="00E87DFD" w:rsidP="00E87DF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Иванов Иван Иванович</w:t>
      </w:r>
    </w:p>
    <w:p w14:paraId="76619F18" w14:textId="77777777" w:rsidR="00E87DFD" w:rsidRPr="0006397D" w:rsidRDefault="00E87DFD" w:rsidP="00E87DF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397D">
        <w:rPr>
          <w:rFonts w:ascii="Times New Roman" w:eastAsia="Times New Roman" w:hAnsi="Times New Roman" w:cs="Times New Roman"/>
          <w:sz w:val="28"/>
          <w:szCs w:val="28"/>
        </w:rPr>
        <w:t xml:space="preserve"> 2ККМО-20</w:t>
      </w:r>
    </w:p>
    <w:p w14:paraId="1A214D17" w14:textId="77777777" w:rsidR="00E87DFD" w:rsidRPr="0006397D" w:rsidRDefault="00E87DFD" w:rsidP="00E87DF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A971817" w14:textId="77777777" w:rsidR="00E87DFD" w:rsidRPr="0006397D" w:rsidRDefault="00E87DFD" w:rsidP="00E87D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83EEB0" w14:textId="77777777" w:rsidR="00E87DFD" w:rsidRPr="0006397D" w:rsidRDefault="00E87DFD" w:rsidP="00E87D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68C8F4" w14:textId="77777777" w:rsidR="00E87DFD" w:rsidRPr="0006397D" w:rsidRDefault="00E87DFD" w:rsidP="00E87D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F20B83" w14:textId="77777777" w:rsidR="00E87DFD" w:rsidRPr="0006397D" w:rsidRDefault="00E87DFD" w:rsidP="00E87D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B07661" w14:textId="77777777" w:rsidR="00E87DFD" w:rsidRPr="0006397D" w:rsidRDefault="00E87DFD" w:rsidP="00E87D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2"/>
        </w:rPr>
      </w:pPr>
      <w:r w:rsidRPr="0006397D">
        <w:rPr>
          <w:rFonts w:ascii="Times New Roman" w:eastAsia="Calibri" w:hAnsi="Times New Roman" w:cs="Times New Roman"/>
          <w:b/>
          <w:sz w:val="36"/>
          <w:szCs w:val="32"/>
        </w:rPr>
        <w:t>Дипломная работа</w:t>
      </w:r>
    </w:p>
    <w:p w14:paraId="3BBA669E" w14:textId="77777777" w:rsidR="00E87DFD" w:rsidRPr="0006397D" w:rsidRDefault="00E87DFD" w:rsidP="00E87D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8FF8D24" w14:textId="77777777" w:rsidR="00E87DFD" w:rsidRPr="0006397D" w:rsidRDefault="00E87DFD" w:rsidP="00E87D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397D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коммерческой деятельности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Pr="0006397D">
        <w:rPr>
          <w:rFonts w:ascii="Times New Roman" w:eastAsia="Calibri" w:hAnsi="Times New Roman" w:cs="Times New Roman"/>
          <w:b/>
          <w:sz w:val="28"/>
          <w:szCs w:val="28"/>
        </w:rPr>
        <w:t>предприяти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0639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ED6A4CC" w14:textId="77777777" w:rsidR="00E87DFD" w:rsidRPr="0006397D" w:rsidRDefault="00E87DFD" w:rsidP="00E87D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397D">
        <w:rPr>
          <w:rFonts w:ascii="Times New Roman" w:eastAsia="Calibri" w:hAnsi="Times New Roman" w:cs="Times New Roman"/>
          <w:sz w:val="28"/>
          <w:szCs w:val="28"/>
        </w:rPr>
        <w:t>(на примере ООО «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06397D">
        <w:rPr>
          <w:rFonts w:ascii="Times New Roman" w:eastAsia="Calibri" w:hAnsi="Times New Roman" w:cs="Times New Roman"/>
          <w:sz w:val="28"/>
          <w:szCs w:val="28"/>
        </w:rPr>
        <w:t>»)</w:t>
      </w:r>
    </w:p>
    <w:p w14:paraId="0B7D16BB" w14:textId="77777777" w:rsidR="00E87DFD" w:rsidRPr="0006397D" w:rsidRDefault="00E87DFD" w:rsidP="00E87D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DDB7B5" w14:textId="77777777" w:rsidR="00E87DFD" w:rsidRPr="0006397D" w:rsidRDefault="00E87DFD" w:rsidP="00E87D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DD884C" w14:textId="77777777" w:rsidR="00E87DFD" w:rsidRPr="0006397D" w:rsidRDefault="00E87DFD" w:rsidP="00E87D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C2BAE0" w14:textId="77777777" w:rsidR="00E87DFD" w:rsidRPr="0006397D" w:rsidRDefault="00E87DFD" w:rsidP="00E87D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397D">
        <w:rPr>
          <w:rFonts w:ascii="Times New Roman" w:eastAsia="Calibri" w:hAnsi="Times New Roman" w:cs="Times New Roman"/>
          <w:sz w:val="28"/>
          <w:szCs w:val="28"/>
        </w:rPr>
        <w:t>Специальность: 38.02.04 Коммерция (по отраслям)</w:t>
      </w:r>
    </w:p>
    <w:p w14:paraId="6E881976" w14:textId="77777777" w:rsidR="00E87DFD" w:rsidRPr="0006397D" w:rsidRDefault="00E87DFD" w:rsidP="00E87D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397D">
        <w:rPr>
          <w:rFonts w:ascii="Times New Roman" w:eastAsia="Calibri" w:hAnsi="Times New Roman" w:cs="Times New Roman"/>
          <w:sz w:val="28"/>
          <w:szCs w:val="28"/>
        </w:rPr>
        <w:t xml:space="preserve">Квалификация: Менеджер по продажам </w:t>
      </w:r>
    </w:p>
    <w:p w14:paraId="7645A7E5" w14:textId="77777777" w:rsidR="00E87DFD" w:rsidRPr="0006397D" w:rsidRDefault="00E87DFD" w:rsidP="00E87D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46E8E9" w14:textId="77777777" w:rsidR="00E87DFD" w:rsidRPr="0006397D" w:rsidRDefault="00E87DFD" w:rsidP="00E87D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0622210" w14:textId="77777777" w:rsidR="00E87DFD" w:rsidRPr="0006397D" w:rsidRDefault="00E87DFD" w:rsidP="00E87D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C19D79" w14:textId="77777777" w:rsidR="00E87DFD" w:rsidRPr="0006397D" w:rsidRDefault="00E87DFD" w:rsidP="00E87D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1C306BF" w14:textId="77777777" w:rsidR="00E87DFD" w:rsidRPr="0006397D" w:rsidRDefault="00E87DFD" w:rsidP="00E87D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E6946C" w14:textId="77777777" w:rsidR="00E87DFD" w:rsidRPr="0006397D" w:rsidRDefault="00E87DFD" w:rsidP="00E87D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5D8AE34" w14:textId="77777777" w:rsidR="00E87DFD" w:rsidRPr="0006397D" w:rsidRDefault="00E87DFD" w:rsidP="00E87DFD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39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Руководитель – </w:t>
      </w:r>
    </w:p>
    <w:p w14:paraId="049FD8DC" w14:textId="77777777" w:rsidR="00E87DFD" w:rsidRPr="0006397D" w:rsidRDefault="00E87DFD" w:rsidP="00E87DFD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39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кандидат экономических наук, </w:t>
      </w:r>
    </w:p>
    <w:p w14:paraId="034F2CD8" w14:textId="5B3814E9" w:rsidR="00E87DFD" w:rsidRPr="0006397D" w:rsidRDefault="00E87DFD" w:rsidP="00E87DFD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39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доцент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Иванов И.И.</w:t>
      </w:r>
      <w:r w:rsidRPr="000639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0F78016F" w14:textId="77777777" w:rsidR="00E87DFD" w:rsidRPr="0006397D" w:rsidRDefault="00E87DFD" w:rsidP="00E87D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9DBC430" w14:textId="77777777" w:rsidR="00E87DFD" w:rsidRPr="0006397D" w:rsidRDefault="00E87DFD" w:rsidP="00E87D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F022D25" w14:textId="77777777" w:rsidR="00E87DFD" w:rsidRPr="0006397D" w:rsidRDefault="00E87DFD" w:rsidP="00E87D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18AB7C4" w14:textId="77777777" w:rsidR="00E87DFD" w:rsidRPr="0006397D" w:rsidRDefault="00E87DFD" w:rsidP="00E87D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1B88D14" w14:textId="77777777" w:rsidR="00E87DFD" w:rsidRPr="0006397D" w:rsidRDefault="00E87DFD" w:rsidP="00E87D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0091EEC" w14:textId="77777777" w:rsidR="00E87DFD" w:rsidRPr="0006397D" w:rsidRDefault="00E87DFD" w:rsidP="00E87D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397D">
        <w:rPr>
          <w:rFonts w:ascii="Times New Roman" w:eastAsia="Calibri" w:hAnsi="Times New Roman" w:cs="Times New Roman"/>
          <w:sz w:val="28"/>
          <w:szCs w:val="28"/>
        </w:rPr>
        <w:t>Видное – 202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bookmarkEnd w:id="0"/>
    </w:p>
    <w:p w14:paraId="71DAD62A" w14:textId="77777777" w:rsidR="00E00BAA" w:rsidRDefault="00E00BAA"/>
    <w:sectPr w:rsidR="00E00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68"/>
    <w:rsid w:val="00566A68"/>
    <w:rsid w:val="00E00BAA"/>
    <w:rsid w:val="00E8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4E96"/>
  <w15:chartTrackingRefBased/>
  <w15:docId w15:val="{E117F20F-AF57-40E2-A482-E79965D9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DF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Абакаров</dc:creator>
  <cp:keywords/>
  <dc:description/>
  <cp:lastModifiedBy>Магомед Абакаров</cp:lastModifiedBy>
  <cp:revision>2</cp:revision>
  <dcterms:created xsi:type="dcterms:W3CDTF">2023-10-15T11:28:00Z</dcterms:created>
  <dcterms:modified xsi:type="dcterms:W3CDTF">2023-10-15T11:29:00Z</dcterms:modified>
</cp:coreProperties>
</file>